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4A" w:rsidRDefault="000919E8">
      <w:pPr>
        <w:rPr>
          <w:rFonts w:ascii="Times New Roman" w:hAnsi="Times New Roman" w:cs="Times New Roman"/>
          <w:sz w:val="28"/>
          <w:u w:val="single"/>
        </w:rPr>
      </w:pPr>
      <w:r w:rsidRPr="0076707F">
        <w:rPr>
          <w:rFonts w:ascii="Times New Roman" w:hAnsi="Times New Roman" w:cs="Times New Roman"/>
          <w:sz w:val="28"/>
          <w:u w:val="single"/>
        </w:rPr>
        <w:t>Bildnachweis:</w:t>
      </w:r>
    </w:p>
    <w:p w:rsidR="000919E8" w:rsidRPr="000919E8" w:rsidRDefault="000919E8" w:rsidP="000919E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  <w:r w:rsidRPr="000919E8">
        <w:rPr>
          <w:rFonts w:eastAsiaTheme="minorHAnsi"/>
          <w:b/>
          <w:kern w:val="2"/>
          <w:lang w:eastAsia="en-US"/>
          <w14:ligatures w14:val="standardContextual"/>
        </w:rPr>
        <w:t>01</w:t>
      </w:r>
      <w:r w:rsidRPr="000919E8">
        <w:rPr>
          <w:rFonts w:eastAsiaTheme="minorHAnsi"/>
          <w:b/>
          <w:kern w:val="2"/>
          <w:lang w:eastAsia="en-US"/>
          <w14:ligatures w14:val="standardContextual"/>
        </w:rPr>
        <w:tab/>
        <w:t>Christine Reiter</w:t>
      </w:r>
      <w:r w:rsidRPr="000919E8">
        <w:rPr>
          <w:rFonts w:eastAsiaTheme="minorHAnsi"/>
          <w:kern w:val="2"/>
          <w:lang w:eastAsia="en-US"/>
          <w14:ligatures w14:val="standardContextual"/>
        </w:rPr>
        <w:t xml:space="preserve">, </w:t>
      </w:r>
      <w:r w:rsidRPr="000919E8">
        <w:rPr>
          <w:rFonts w:eastAsiaTheme="minorHAnsi"/>
          <w:b/>
          <w:kern w:val="2"/>
          <w:lang w:eastAsia="en-US"/>
          <w14:ligatures w14:val="standardContextual"/>
        </w:rPr>
        <w:t>Schutz, Wärme, Sicherheit</w:t>
      </w:r>
      <w:r w:rsidRPr="000919E8">
        <w:rPr>
          <w:rFonts w:eastAsiaTheme="minorHAnsi"/>
          <w:kern w:val="2"/>
          <w:lang w:eastAsia="en-US"/>
          <w14:ligatures w14:val="standardContextual"/>
        </w:rPr>
        <w:t xml:space="preserve">, 2020, Tusche auf Papier gekratzt, 42 x 29,7 cm, Foto: Wolfgang </w:t>
      </w:r>
      <w:proofErr w:type="spellStart"/>
      <w:r w:rsidRPr="000919E8">
        <w:rPr>
          <w:rFonts w:eastAsiaTheme="minorHAnsi"/>
          <w:kern w:val="2"/>
          <w:lang w:eastAsia="en-US"/>
          <w14:ligatures w14:val="standardContextual"/>
        </w:rPr>
        <w:t>Mennel</w:t>
      </w:r>
      <w:proofErr w:type="spellEnd"/>
      <w:r w:rsidRPr="000919E8">
        <w:rPr>
          <w:rFonts w:eastAsiaTheme="minorHAnsi"/>
          <w:kern w:val="2"/>
          <w:lang w:eastAsia="en-US"/>
          <w14:ligatures w14:val="standardContextual"/>
        </w:rPr>
        <w:t xml:space="preserve">. </w:t>
      </w:r>
    </w:p>
    <w:p w:rsidR="000919E8" w:rsidRPr="000919E8" w:rsidRDefault="000919E8" w:rsidP="000919E8">
      <w:pPr>
        <w:pStyle w:val="StandardWeb"/>
        <w:spacing w:before="0" w:beforeAutospacing="0" w:after="0" w:afterAutospacing="0"/>
        <w:ind w:left="705" w:hanging="705"/>
      </w:pPr>
    </w:p>
    <w:p w:rsidR="000919E8" w:rsidRPr="000919E8" w:rsidRDefault="000919E8" w:rsidP="000919E8">
      <w:pPr>
        <w:pStyle w:val="StandardWeb"/>
        <w:spacing w:before="0" w:beforeAutospacing="0" w:after="0" w:afterAutospacing="0"/>
        <w:ind w:left="705" w:hanging="705"/>
      </w:pPr>
      <w:r w:rsidRPr="000919E8">
        <w:rPr>
          <w:rFonts w:eastAsiaTheme="minorHAnsi"/>
          <w:b/>
          <w:iCs/>
          <w:kern w:val="2"/>
          <w:lang w:eastAsia="en-US"/>
          <w14:ligatures w14:val="standardContextual"/>
        </w:rPr>
        <w:t>02</w:t>
      </w:r>
      <w:r w:rsidRPr="000919E8">
        <w:rPr>
          <w:rFonts w:eastAsiaTheme="minorHAnsi"/>
          <w:b/>
          <w:iCs/>
          <w:kern w:val="2"/>
          <w:lang w:eastAsia="en-US"/>
          <w14:ligatures w14:val="standardContextual"/>
        </w:rPr>
        <w:tab/>
        <w:t>Christine Reiter</w:t>
      </w:r>
      <w:r w:rsidRPr="000919E8">
        <w:rPr>
          <w:rFonts w:eastAsiaTheme="minorHAnsi"/>
          <w:iCs/>
          <w:kern w:val="2"/>
          <w:lang w:eastAsia="en-US"/>
          <w14:ligatures w14:val="standardContextual"/>
        </w:rPr>
        <w:t xml:space="preserve">, </w:t>
      </w:r>
      <w:r w:rsidRPr="000919E8">
        <w:rPr>
          <w:rFonts w:eastAsiaTheme="minorHAnsi"/>
          <w:b/>
          <w:iCs/>
          <w:kern w:val="2"/>
          <w:lang w:eastAsia="en-US"/>
          <w14:ligatures w14:val="standardContextual"/>
        </w:rPr>
        <w:t>Sitzlandschaft</w:t>
      </w:r>
      <w:r w:rsidRPr="000919E8">
        <w:rPr>
          <w:rFonts w:eastAsiaTheme="minorHAnsi"/>
          <w:iCs/>
          <w:kern w:val="2"/>
          <w:lang w:eastAsia="en-US"/>
          <w14:ligatures w14:val="standardContextual"/>
        </w:rPr>
        <w:t xml:space="preserve">, </w:t>
      </w:r>
      <w:r w:rsidRPr="000919E8">
        <w:rPr>
          <w:rFonts w:eastAsiaTheme="minorHAnsi"/>
          <w:iCs/>
          <w:kern w:val="2"/>
          <w14:ligatures w14:val="standardContextual"/>
        </w:rPr>
        <w:t xml:space="preserve">Holz, Draht, PU-Schaum, Klebeband, Acryl, Plastikgartenbank, 94 x 185 x 90 cm, 2019, </w:t>
      </w:r>
      <w:r w:rsidRPr="000919E8">
        <w:rPr>
          <w:rFonts w:eastAsiaTheme="minorHAnsi"/>
          <w:kern w:val="2"/>
          <w:lang w:eastAsia="en-US"/>
          <w14:ligatures w14:val="standardContextual"/>
        </w:rPr>
        <w:t xml:space="preserve">Foto: Wolfgang </w:t>
      </w:r>
      <w:proofErr w:type="spellStart"/>
      <w:r w:rsidRPr="000919E8">
        <w:rPr>
          <w:rFonts w:eastAsiaTheme="minorHAnsi"/>
          <w:kern w:val="2"/>
          <w:lang w:eastAsia="en-US"/>
          <w14:ligatures w14:val="standardContextual"/>
        </w:rPr>
        <w:t>Mennel</w:t>
      </w:r>
      <w:proofErr w:type="spellEnd"/>
      <w:r w:rsidRPr="000919E8">
        <w:rPr>
          <w:rFonts w:eastAsiaTheme="minorHAnsi"/>
          <w:kern w:val="2"/>
          <w:lang w:eastAsia="en-US"/>
          <w14:ligatures w14:val="standardContextual"/>
        </w:rPr>
        <w:t xml:space="preserve">. </w:t>
      </w:r>
    </w:p>
    <w:p w:rsidR="000919E8" w:rsidRPr="000919E8" w:rsidRDefault="000919E8" w:rsidP="000919E8">
      <w:pPr>
        <w:pStyle w:val="StandardWeb"/>
        <w:spacing w:before="0" w:beforeAutospacing="0" w:after="0" w:afterAutospacing="0"/>
        <w:rPr>
          <w:rFonts w:eastAsiaTheme="minorHAnsi"/>
          <w:iCs/>
          <w:kern w:val="2"/>
          <w:lang w:eastAsia="en-US"/>
          <w14:ligatures w14:val="standardContextual"/>
        </w:rPr>
      </w:pPr>
    </w:p>
    <w:p w:rsidR="000919E8" w:rsidRPr="000919E8" w:rsidRDefault="000919E8" w:rsidP="000919E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  <w:r w:rsidRPr="000919E8">
        <w:rPr>
          <w:rFonts w:eastAsiaTheme="minorHAnsi"/>
          <w:b/>
          <w:kern w:val="2"/>
          <w:lang w:eastAsia="en-US"/>
          <w14:ligatures w14:val="standardContextual"/>
        </w:rPr>
        <w:t>03</w:t>
      </w:r>
      <w:r w:rsidRPr="000919E8">
        <w:rPr>
          <w:rFonts w:eastAsiaTheme="minorHAnsi"/>
          <w:b/>
          <w:kern w:val="2"/>
          <w:lang w:eastAsia="en-US"/>
          <w14:ligatures w14:val="standardContextual"/>
        </w:rPr>
        <w:tab/>
        <w:t>Jasmin Schmidt</w:t>
      </w:r>
      <w:r w:rsidRPr="000919E8">
        <w:rPr>
          <w:rFonts w:eastAsiaTheme="minorHAnsi"/>
          <w:kern w:val="2"/>
          <w:lang w:eastAsia="en-US"/>
          <w14:ligatures w14:val="standardContextual"/>
        </w:rPr>
        <w:t xml:space="preserve">, </w:t>
      </w:r>
      <w:r w:rsidRPr="000919E8">
        <w:rPr>
          <w:rFonts w:eastAsiaTheme="minorHAnsi"/>
          <w:b/>
          <w:kern w:val="2"/>
          <w:lang w:eastAsia="en-US"/>
          <w14:ligatures w14:val="standardContextual"/>
        </w:rPr>
        <w:t>Krug</w:t>
      </w:r>
      <w:r w:rsidRPr="000919E8">
        <w:rPr>
          <w:rFonts w:eastAsiaTheme="minorHAnsi"/>
          <w:kern w:val="2"/>
          <w:lang w:eastAsia="en-US"/>
          <w14:ligatures w14:val="standardContextual"/>
        </w:rPr>
        <w:t xml:space="preserve">, 2017, Pigment und Kasein auf Papier, 37 x 32 cm, </w:t>
      </w:r>
      <w:proofErr w:type="spellStart"/>
      <w:r w:rsidRPr="000919E8">
        <w:rPr>
          <w:rFonts w:eastAsiaTheme="minorHAnsi"/>
          <w:kern w:val="2"/>
          <w:lang w:eastAsia="en-US"/>
          <w14:ligatures w14:val="standardContextual"/>
        </w:rPr>
        <w:t>Courtesy</w:t>
      </w:r>
      <w:proofErr w:type="spellEnd"/>
      <w:r w:rsidRPr="000919E8">
        <w:rPr>
          <w:rFonts w:eastAsiaTheme="minorHAnsi"/>
          <w:kern w:val="2"/>
          <w:lang w:eastAsia="en-US"/>
          <w14:ligatures w14:val="standardContextual"/>
        </w:rPr>
        <w:t xml:space="preserve"> Neues Museum Nürnberg, Foto: Studio Jasmin Schmidt und VG Bild-Kunst Bonn 2025.</w:t>
      </w:r>
    </w:p>
    <w:p w:rsidR="000919E8" w:rsidRPr="000919E8" w:rsidRDefault="000919E8" w:rsidP="000919E8">
      <w:pPr>
        <w:pStyle w:val="StandardWeb"/>
        <w:spacing w:before="0" w:beforeAutospacing="0" w:after="0" w:afterAutospacing="0"/>
        <w:ind w:left="705" w:hanging="705"/>
      </w:pPr>
    </w:p>
    <w:p w:rsidR="000919E8" w:rsidRDefault="000919E8">
      <w:bookmarkStart w:id="0" w:name="_GoBack"/>
      <w:bookmarkEnd w:id="0"/>
    </w:p>
    <w:sectPr w:rsidR="000919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A6B40"/>
    <w:multiLevelType w:val="hybridMultilevel"/>
    <w:tmpl w:val="B40473BE"/>
    <w:lvl w:ilvl="0" w:tplc="F976AF0A">
      <w:start w:val="1"/>
      <w:numFmt w:val="decimalZero"/>
      <w:lvlText w:val="%1"/>
      <w:lvlJc w:val="left"/>
      <w:pPr>
        <w:ind w:left="1065" w:hanging="705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9E8"/>
    <w:rsid w:val="0004224A"/>
    <w:rsid w:val="000919E8"/>
    <w:rsid w:val="00D7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EC64"/>
  <w15:chartTrackingRefBased/>
  <w15:docId w15:val="{523D3C42-3F8D-46F4-902D-428719DD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919E8"/>
    <w:pPr>
      <w:spacing w:before="100" w:beforeAutospacing="1" w:after="100" w:afterAutospacing="1" w:line="240" w:lineRule="auto"/>
    </w:pPr>
    <w:rPr>
      <w:rFonts w:ascii="Times New Roman" w:eastAsia="Cambr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Company>Stadt Cham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Windmaißer Jessica</dc:creator>
  <cp:keywords/>
  <dc:description/>
  <cp:lastModifiedBy>Windmaisser Jessica</cp:lastModifiedBy>
  <cp:revision>2</cp:revision>
  <dcterms:created xsi:type="dcterms:W3CDTF">2025-03-20T16:20:00Z</dcterms:created>
  <dcterms:modified xsi:type="dcterms:W3CDTF">2025-04-02T13:08:00Z</dcterms:modified>
</cp:coreProperties>
</file>